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A0" w:rsidRPr="006974A0" w:rsidRDefault="006974A0" w:rsidP="006974A0">
      <w:pPr>
        <w:jc w:val="left"/>
        <w:rPr>
          <w:rFonts w:ascii="黑体" w:eastAsia="黑体" w:hAnsi="黑体" w:cs="宋体" w:hint="eastAsia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附件2</w:t>
      </w:r>
    </w:p>
    <w:p w:rsidR="00CC2601" w:rsidRPr="00CC2601" w:rsidRDefault="00CC2601">
      <w:pPr>
        <w:jc w:val="center"/>
        <w:rPr>
          <w:rFonts w:ascii="黑体" w:eastAsia="黑体" w:hAnsi="黑体" w:cs="宋体" w:hint="eastAsia"/>
          <w:bCs/>
          <w:sz w:val="36"/>
          <w:szCs w:val="36"/>
        </w:rPr>
      </w:pPr>
      <w:r w:rsidRPr="00CC2601">
        <w:rPr>
          <w:rFonts w:ascii="黑体" w:eastAsia="黑体" w:hAnsi="黑体" w:cs="宋体" w:hint="eastAsia"/>
          <w:bCs/>
          <w:sz w:val="36"/>
          <w:szCs w:val="36"/>
        </w:rPr>
        <w:t>内蒙古民族大学附属医院</w:t>
      </w:r>
    </w:p>
    <w:p w:rsidR="008A0CA3" w:rsidRPr="00CC2601" w:rsidRDefault="00CC2601">
      <w:pPr>
        <w:jc w:val="center"/>
        <w:rPr>
          <w:rFonts w:ascii="黑体" w:eastAsia="黑体" w:hAnsi="黑体" w:cs="宋体"/>
          <w:bCs/>
          <w:sz w:val="36"/>
          <w:szCs w:val="36"/>
        </w:rPr>
      </w:pPr>
      <w:r w:rsidRPr="00CC2601">
        <w:rPr>
          <w:rFonts w:ascii="黑体" w:eastAsia="黑体" w:hAnsi="黑体" w:cs="宋体" w:hint="eastAsia"/>
          <w:bCs/>
          <w:sz w:val="36"/>
          <w:szCs w:val="36"/>
        </w:rPr>
        <w:t>2025年公开招聘</w:t>
      </w:r>
      <w:r>
        <w:rPr>
          <w:rFonts w:ascii="黑体" w:eastAsia="黑体" w:hAnsi="黑体" w:cs="宋体" w:hint="eastAsia"/>
          <w:bCs/>
          <w:sz w:val="36"/>
          <w:szCs w:val="36"/>
        </w:rPr>
        <w:t>入围人员</w:t>
      </w:r>
      <w:r w:rsidR="008C45ED" w:rsidRPr="00CC2601">
        <w:rPr>
          <w:rFonts w:ascii="黑体" w:eastAsia="黑体" w:hAnsi="黑体" w:cs="宋体" w:hint="eastAsia"/>
          <w:bCs/>
          <w:sz w:val="36"/>
          <w:szCs w:val="36"/>
        </w:rPr>
        <w:t>体检须知</w:t>
      </w:r>
    </w:p>
    <w:p w:rsidR="008A0CA3" w:rsidRPr="00621EF5" w:rsidRDefault="008C45ED" w:rsidP="00621EF5">
      <w:pPr>
        <w:spacing w:line="520" w:lineRule="exact"/>
        <w:rPr>
          <w:rFonts w:ascii="仿宋" w:eastAsia="仿宋" w:hAnsi="仿宋" w:cs="宋体"/>
          <w:b/>
          <w:sz w:val="30"/>
          <w:szCs w:val="30"/>
        </w:rPr>
      </w:pPr>
      <w:r w:rsidRPr="00621EF5">
        <w:rPr>
          <w:rFonts w:ascii="仿宋" w:eastAsia="仿宋" w:hAnsi="仿宋" w:cs="宋体" w:hint="eastAsia"/>
          <w:b/>
          <w:sz w:val="30"/>
          <w:szCs w:val="30"/>
        </w:rPr>
        <w:t>各位入职体检</w:t>
      </w:r>
      <w:r w:rsidR="00A66D7E" w:rsidRPr="00621EF5">
        <w:rPr>
          <w:rFonts w:ascii="仿宋" w:eastAsia="仿宋" w:hAnsi="仿宋" w:cs="宋体" w:hint="eastAsia"/>
          <w:b/>
          <w:sz w:val="30"/>
          <w:szCs w:val="30"/>
        </w:rPr>
        <w:t>考生</w:t>
      </w:r>
      <w:r w:rsidRPr="00621EF5">
        <w:rPr>
          <w:rFonts w:ascii="仿宋" w:eastAsia="仿宋" w:hAnsi="仿宋" w:cs="宋体" w:hint="eastAsia"/>
          <w:b/>
          <w:sz w:val="30"/>
          <w:szCs w:val="30"/>
        </w:rPr>
        <w:t>：</w:t>
      </w:r>
    </w:p>
    <w:p w:rsidR="008A0CA3" w:rsidRPr="00621EF5" w:rsidRDefault="008C45ED" w:rsidP="00621EF5">
      <w:pPr>
        <w:pStyle w:val="ListParagraph1"/>
        <w:spacing w:line="520" w:lineRule="exact"/>
        <w:ind w:firstLine="600"/>
        <w:rPr>
          <w:rFonts w:ascii="仿宋" w:eastAsia="仿宋" w:hAnsi="仿宋" w:cs="宋体"/>
          <w:sz w:val="30"/>
          <w:szCs w:val="30"/>
        </w:rPr>
      </w:pPr>
      <w:r w:rsidRPr="00621EF5">
        <w:rPr>
          <w:rFonts w:ascii="仿宋" w:eastAsia="仿宋" w:hAnsi="仿宋" w:cs="宋体" w:hint="eastAsia"/>
          <w:sz w:val="30"/>
          <w:szCs w:val="30"/>
        </w:rPr>
        <w:t>1.体检前</w:t>
      </w:r>
      <w:r w:rsidRPr="00621EF5">
        <w:rPr>
          <w:rFonts w:ascii="仿宋" w:eastAsia="仿宋" w:hAnsi="仿宋" w:cs="宋体"/>
          <w:sz w:val="30"/>
          <w:szCs w:val="30"/>
        </w:rPr>
        <w:t>3-5</w:t>
      </w:r>
      <w:r w:rsidRPr="00621EF5">
        <w:rPr>
          <w:rFonts w:ascii="仿宋" w:eastAsia="仿宋" w:hAnsi="仿宋" w:cs="宋体" w:hint="eastAsia"/>
          <w:sz w:val="30"/>
          <w:szCs w:val="30"/>
        </w:rPr>
        <w:t>天饮食宜清淡，忌酒，</w:t>
      </w:r>
      <w:r w:rsidR="00BC28FB" w:rsidRPr="00621EF5">
        <w:rPr>
          <w:rFonts w:ascii="仿宋" w:eastAsia="仿宋" w:hAnsi="仿宋" w:cs="宋体" w:hint="eastAsia"/>
          <w:sz w:val="30"/>
          <w:szCs w:val="30"/>
        </w:rPr>
        <w:t>忌</w:t>
      </w:r>
      <w:r w:rsidRPr="00621EF5">
        <w:rPr>
          <w:rFonts w:ascii="仿宋" w:eastAsia="仿宋" w:hAnsi="仿宋" w:cs="宋体" w:hint="eastAsia"/>
          <w:sz w:val="30"/>
          <w:szCs w:val="30"/>
        </w:rPr>
        <w:t>高脂高蛋白饮食，勿食猪肝、猪血等血性之食物</w:t>
      </w:r>
      <w:r w:rsidR="00A66D7E" w:rsidRPr="00621EF5">
        <w:rPr>
          <w:rFonts w:ascii="仿宋" w:eastAsia="仿宋" w:hAnsi="仿宋" w:cs="宋体" w:hint="eastAsia"/>
          <w:sz w:val="30"/>
          <w:szCs w:val="30"/>
        </w:rPr>
        <w:t>，避免剧烈运动及熬夜</w:t>
      </w:r>
      <w:r w:rsidRPr="00621EF5">
        <w:rPr>
          <w:rFonts w:ascii="仿宋" w:eastAsia="仿宋" w:hAnsi="仿宋" w:cs="宋体" w:hint="eastAsia"/>
          <w:sz w:val="30"/>
          <w:szCs w:val="30"/>
        </w:rPr>
        <w:t>。体检前</w:t>
      </w:r>
      <w:r w:rsidR="00A66D7E" w:rsidRPr="00621EF5">
        <w:rPr>
          <w:rFonts w:ascii="仿宋" w:eastAsia="仿宋" w:hAnsi="仿宋" w:cs="宋体" w:hint="eastAsia"/>
          <w:sz w:val="30"/>
          <w:szCs w:val="30"/>
        </w:rPr>
        <w:t>一天</w:t>
      </w:r>
      <w:r w:rsidRPr="00621EF5">
        <w:rPr>
          <w:rFonts w:ascii="仿宋" w:eastAsia="仿宋" w:hAnsi="仿宋" w:cs="宋体" w:hint="eastAsia"/>
          <w:sz w:val="30"/>
          <w:szCs w:val="30"/>
        </w:rPr>
        <w:t>晚上八点后避免进食</w:t>
      </w:r>
      <w:r w:rsidR="00B516E7" w:rsidRPr="00621EF5">
        <w:rPr>
          <w:rFonts w:ascii="仿宋" w:eastAsia="仿宋" w:hAnsi="仿宋" w:cs="宋体" w:hint="eastAsia"/>
          <w:sz w:val="30"/>
          <w:szCs w:val="30"/>
        </w:rPr>
        <w:t>。</w:t>
      </w:r>
    </w:p>
    <w:p w:rsidR="008C45ED" w:rsidRPr="00621EF5" w:rsidRDefault="008C45ED" w:rsidP="00621EF5">
      <w:pPr>
        <w:pStyle w:val="ListParagraph1"/>
        <w:spacing w:line="520" w:lineRule="exact"/>
        <w:ind w:firstLine="600"/>
        <w:rPr>
          <w:rFonts w:ascii="仿宋" w:eastAsia="仿宋" w:hAnsi="仿宋" w:cs="宋体"/>
          <w:sz w:val="30"/>
          <w:szCs w:val="30"/>
        </w:rPr>
      </w:pPr>
      <w:r w:rsidRPr="00621EF5">
        <w:rPr>
          <w:rFonts w:ascii="仿宋" w:eastAsia="仿宋" w:hAnsi="仿宋" w:cs="宋体" w:hint="eastAsia"/>
          <w:sz w:val="30"/>
          <w:szCs w:val="30"/>
        </w:rPr>
        <w:t>2.体检当天早晨需空腹进行静脉采血、腹部彩超、留取尿液等检查。</w:t>
      </w:r>
    </w:p>
    <w:p w:rsidR="00B516E7" w:rsidRPr="00621EF5" w:rsidRDefault="008C45ED" w:rsidP="00621EF5">
      <w:pPr>
        <w:pStyle w:val="ListParagraph1"/>
        <w:spacing w:line="520" w:lineRule="exact"/>
        <w:ind w:firstLine="600"/>
        <w:rPr>
          <w:rFonts w:ascii="仿宋" w:eastAsia="仿宋" w:hAnsi="仿宋" w:cs="宋体"/>
          <w:sz w:val="30"/>
          <w:szCs w:val="30"/>
        </w:rPr>
      </w:pPr>
      <w:r w:rsidRPr="00621EF5">
        <w:rPr>
          <w:rFonts w:ascii="仿宋" w:eastAsia="仿宋" w:hAnsi="仿宋" w:cs="宋体" w:hint="eastAsia"/>
          <w:sz w:val="30"/>
          <w:szCs w:val="30"/>
        </w:rPr>
        <w:t>3.做</w:t>
      </w:r>
      <w:r w:rsidRPr="00621EF5">
        <w:rPr>
          <w:rFonts w:ascii="仿宋" w:eastAsia="仿宋" w:hAnsi="仿宋" w:cs="宋体"/>
          <w:sz w:val="30"/>
          <w:szCs w:val="30"/>
        </w:rPr>
        <w:t>X</w:t>
      </w:r>
      <w:r w:rsidRPr="00621EF5">
        <w:rPr>
          <w:rFonts w:ascii="仿宋" w:eastAsia="仿宋" w:hAnsi="仿宋" w:cs="宋体" w:hint="eastAsia"/>
          <w:sz w:val="30"/>
          <w:szCs w:val="30"/>
        </w:rPr>
        <w:t>线检查时宜穿棉布内衣，勿穿带有金属钮扣的衣服、文胸；请摘取项链、手机、钢笔、钥匙等金属物品。孕妇及计划怀孕女性受检者，请先告知工作人员，慎做</w:t>
      </w:r>
      <w:r w:rsidRPr="00621EF5">
        <w:rPr>
          <w:rFonts w:ascii="仿宋" w:eastAsia="仿宋" w:hAnsi="仿宋" w:cs="宋体"/>
          <w:sz w:val="30"/>
          <w:szCs w:val="30"/>
        </w:rPr>
        <w:t>X</w:t>
      </w:r>
      <w:r w:rsidRPr="00621EF5">
        <w:rPr>
          <w:rFonts w:ascii="仿宋" w:eastAsia="仿宋" w:hAnsi="仿宋" w:cs="宋体" w:hint="eastAsia"/>
          <w:sz w:val="30"/>
          <w:szCs w:val="30"/>
        </w:rPr>
        <w:t>线检查。</w:t>
      </w:r>
      <w:r w:rsidR="00A66D7E" w:rsidRPr="00621EF5">
        <w:rPr>
          <w:rFonts w:ascii="仿宋" w:eastAsia="仿宋" w:hAnsi="仿宋" w:cs="宋体" w:hint="eastAsia"/>
          <w:sz w:val="30"/>
          <w:szCs w:val="30"/>
        </w:rPr>
        <w:t xml:space="preserve"> </w:t>
      </w:r>
      <w:r w:rsidR="00A66D7E" w:rsidRPr="00621EF5">
        <w:rPr>
          <w:rFonts w:ascii="仿宋" w:eastAsia="仿宋" w:hAnsi="仿宋" w:cs="宋体"/>
          <w:sz w:val="30"/>
          <w:szCs w:val="30"/>
        </w:rPr>
        <w:t xml:space="preserve">        </w:t>
      </w:r>
    </w:p>
    <w:p w:rsidR="00A66D7E" w:rsidRPr="00621EF5" w:rsidRDefault="00A66D7E" w:rsidP="00621EF5">
      <w:pPr>
        <w:pStyle w:val="ListParagraph1"/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 w:rsidRPr="00621EF5">
        <w:rPr>
          <w:rFonts w:ascii="仿宋" w:eastAsia="仿宋" w:hAnsi="仿宋" w:cs="宋体" w:hint="eastAsia"/>
          <w:sz w:val="30"/>
          <w:szCs w:val="30"/>
        </w:rPr>
        <w:t>4.抽血后，请自行用棉棒按压针眼</w:t>
      </w:r>
      <w:r w:rsidRPr="00621EF5">
        <w:rPr>
          <w:rFonts w:ascii="仿宋" w:eastAsia="仿宋" w:hAnsi="仿宋" w:cs="宋体"/>
          <w:sz w:val="30"/>
          <w:szCs w:val="30"/>
        </w:rPr>
        <w:t>3-5</w:t>
      </w:r>
      <w:r w:rsidRPr="00621EF5">
        <w:rPr>
          <w:rFonts w:ascii="仿宋" w:eastAsia="仿宋" w:hAnsi="仿宋" w:cs="宋体" w:hint="eastAsia"/>
          <w:sz w:val="30"/>
          <w:szCs w:val="30"/>
        </w:rPr>
        <w:t>分钟，防止血肿；</w:t>
      </w:r>
      <w:proofErr w:type="gramStart"/>
      <w:r w:rsidRPr="00621EF5">
        <w:rPr>
          <w:rFonts w:ascii="仿宋" w:eastAsia="仿宋" w:hAnsi="仿宋" w:cs="宋体" w:hint="eastAsia"/>
          <w:sz w:val="30"/>
          <w:szCs w:val="30"/>
        </w:rPr>
        <w:t>若您晕血清</w:t>
      </w:r>
      <w:proofErr w:type="gramEnd"/>
      <w:r w:rsidRPr="00621EF5">
        <w:rPr>
          <w:rFonts w:ascii="仿宋" w:eastAsia="仿宋" w:hAnsi="仿宋" w:cs="宋体" w:hint="eastAsia"/>
          <w:sz w:val="30"/>
          <w:szCs w:val="30"/>
        </w:rPr>
        <w:t>在抽血前告知工作人员；</w:t>
      </w:r>
    </w:p>
    <w:p w:rsidR="008A0CA3" w:rsidRPr="00621EF5" w:rsidRDefault="00A66D7E" w:rsidP="00621EF5">
      <w:pPr>
        <w:pStyle w:val="ListParagraph1"/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 w:rsidRPr="00621EF5">
        <w:rPr>
          <w:rFonts w:ascii="仿宋" w:eastAsia="仿宋" w:hAnsi="仿宋" w:cs="宋体" w:hint="eastAsia"/>
          <w:sz w:val="30"/>
          <w:szCs w:val="30"/>
        </w:rPr>
        <w:t>5.体检时应主动向医师提供病史，平时服药者不必停药，但应向医师说明服药情况，以便正确分析、诊断；</w:t>
      </w:r>
    </w:p>
    <w:p w:rsidR="008C45ED" w:rsidRPr="00621EF5" w:rsidRDefault="00A66D7E" w:rsidP="00621EF5">
      <w:pPr>
        <w:pStyle w:val="ListParagraph1"/>
        <w:spacing w:line="520" w:lineRule="exact"/>
        <w:ind w:firstLine="600"/>
        <w:rPr>
          <w:rFonts w:ascii="仿宋" w:eastAsia="仿宋" w:hAnsi="仿宋" w:cs="宋体"/>
          <w:sz w:val="30"/>
          <w:szCs w:val="30"/>
        </w:rPr>
      </w:pPr>
      <w:r w:rsidRPr="00621EF5">
        <w:rPr>
          <w:rFonts w:ascii="仿宋" w:eastAsia="仿宋" w:hAnsi="仿宋" w:cs="宋体" w:hint="eastAsia"/>
          <w:sz w:val="30"/>
          <w:szCs w:val="30"/>
        </w:rPr>
        <w:t>6</w:t>
      </w:r>
      <w:r w:rsidR="008C45ED" w:rsidRPr="00621EF5">
        <w:rPr>
          <w:rFonts w:ascii="仿宋" w:eastAsia="仿宋" w:hAnsi="仿宋" w:cs="宋体" w:hint="eastAsia"/>
          <w:sz w:val="30"/>
          <w:szCs w:val="30"/>
        </w:rPr>
        <w:t>.女性体检者在前台登记时应告知婚否。未婚女性</w:t>
      </w:r>
      <w:r w:rsidRPr="00621EF5">
        <w:rPr>
          <w:rFonts w:ascii="仿宋" w:eastAsia="仿宋" w:hAnsi="仿宋" w:cs="宋体" w:hint="eastAsia"/>
          <w:sz w:val="30"/>
          <w:szCs w:val="30"/>
        </w:rPr>
        <w:t>妇科检查</w:t>
      </w:r>
      <w:r w:rsidR="008C45ED" w:rsidRPr="00621EF5">
        <w:rPr>
          <w:rFonts w:ascii="仿宋" w:eastAsia="仿宋" w:hAnsi="仿宋" w:cs="宋体" w:hint="eastAsia"/>
          <w:sz w:val="30"/>
          <w:szCs w:val="30"/>
        </w:rPr>
        <w:t>为</w:t>
      </w:r>
      <w:proofErr w:type="gramStart"/>
      <w:r w:rsidR="008C45ED" w:rsidRPr="00621EF5">
        <w:rPr>
          <w:rFonts w:ascii="仿宋" w:eastAsia="仿宋" w:hAnsi="仿宋" w:cs="宋体" w:hint="eastAsia"/>
          <w:sz w:val="30"/>
          <w:szCs w:val="30"/>
        </w:rPr>
        <w:t>肛</w:t>
      </w:r>
      <w:proofErr w:type="gramEnd"/>
      <w:r w:rsidR="008C45ED" w:rsidRPr="00621EF5">
        <w:rPr>
          <w:rFonts w:ascii="仿宋" w:eastAsia="仿宋" w:hAnsi="仿宋" w:cs="宋体" w:hint="eastAsia"/>
          <w:sz w:val="30"/>
          <w:szCs w:val="30"/>
        </w:rPr>
        <w:t>诊，如配合不了，需加做妇科超声</w:t>
      </w:r>
      <w:r w:rsidRPr="00621EF5">
        <w:rPr>
          <w:rFonts w:ascii="仿宋" w:eastAsia="仿宋" w:hAnsi="仿宋" w:cs="宋体" w:hint="eastAsia"/>
          <w:sz w:val="30"/>
          <w:szCs w:val="30"/>
        </w:rPr>
        <w:t>；</w:t>
      </w:r>
    </w:p>
    <w:p w:rsidR="008A0CA3" w:rsidRPr="00621EF5" w:rsidRDefault="00A66D7E" w:rsidP="00621EF5">
      <w:pPr>
        <w:pStyle w:val="ListParagraph1"/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 w:rsidRPr="00621EF5">
        <w:rPr>
          <w:rFonts w:ascii="仿宋" w:eastAsia="仿宋" w:hAnsi="仿宋" w:cs="宋体" w:hint="eastAsia"/>
          <w:sz w:val="30"/>
          <w:szCs w:val="30"/>
        </w:rPr>
        <w:t>7</w:t>
      </w:r>
      <w:r w:rsidR="008C45ED" w:rsidRPr="00621EF5">
        <w:rPr>
          <w:rFonts w:ascii="仿宋" w:eastAsia="仿宋" w:hAnsi="仿宋" w:cs="宋体" w:hint="eastAsia"/>
          <w:sz w:val="30"/>
          <w:szCs w:val="30"/>
        </w:rPr>
        <w:t>.</w:t>
      </w:r>
      <w:r w:rsidRPr="00621EF5">
        <w:rPr>
          <w:rFonts w:ascii="仿宋" w:eastAsia="仿宋" w:hAnsi="仿宋" w:cs="宋体" w:hint="eastAsia"/>
          <w:sz w:val="30"/>
          <w:szCs w:val="30"/>
        </w:rPr>
        <w:t>体检时，女士不宜穿连衣裙、连裤袜等。留取小便标本时，取中段尿为好；女士生理周期不宜做尿检，月经干净后再查；</w:t>
      </w:r>
    </w:p>
    <w:p w:rsidR="008A0CA3" w:rsidRPr="00621EF5" w:rsidRDefault="00A66D7E" w:rsidP="00621EF5">
      <w:pPr>
        <w:pStyle w:val="ListParagraph1"/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 w:rsidRPr="00621EF5">
        <w:rPr>
          <w:rFonts w:ascii="仿宋" w:eastAsia="仿宋" w:hAnsi="仿宋" w:cs="宋体" w:hint="eastAsia"/>
          <w:sz w:val="30"/>
          <w:szCs w:val="30"/>
        </w:rPr>
        <w:t>8.所有体检项目检查完毕后，请您将体检指引单交给前台，不能带走或丢失，以便帮助您检查是否有遗漏项目。</w:t>
      </w:r>
    </w:p>
    <w:p w:rsidR="008A0CA3" w:rsidRPr="00621EF5" w:rsidRDefault="00A66D7E" w:rsidP="00621EF5">
      <w:pPr>
        <w:pStyle w:val="ListParagraph1"/>
        <w:spacing w:line="520" w:lineRule="exact"/>
        <w:ind w:firstLine="600"/>
        <w:rPr>
          <w:rFonts w:ascii="仿宋" w:eastAsia="仿宋" w:hAnsi="仿宋"/>
          <w:color w:val="FF0000"/>
          <w:sz w:val="30"/>
          <w:szCs w:val="30"/>
        </w:rPr>
      </w:pPr>
      <w:r w:rsidRPr="00621EF5">
        <w:rPr>
          <w:rFonts w:ascii="仿宋" w:eastAsia="仿宋" w:hAnsi="仿宋" w:cs="宋体" w:hint="eastAsia"/>
          <w:sz w:val="30"/>
          <w:szCs w:val="30"/>
        </w:rPr>
        <w:t>9.未尽事宜，有疑问者可电话咨询。</w:t>
      </w:r>
      <w:r w:rsidR="00B516E7" w:rsidRPr="00621EF5">
        <w:rPr>
          <w:rFonts w:ascii="仿宋" w:eastAsia="仿宋" w:hAnsi="仿宋" w:cs="宋体" w:hint="eastAsia"/>
          <w:sz w:val="30"/>
          <w:szCs w:val="30"/>
        </w:rPr>
        <w:t>（0475--2730528）</w:t>
      </w:r>
    </w:p>
    <w:p w:rsidR="00621EF5" w:rsidRDefault="00621EF5" w:rsidP="00621EF5">
      <w:pPr>
        <w:spacing w:line="520" w:lineRule="exact"/>
        <w:rPr>
          <w:rFonts w:ascii="仿宋" w:eastAsia="仿宋" w:hAnsi="仿宋" w:cs="宋体"/>
          <w:color w:val="FF0000"/>
          <w:sz w:val="30"/>
          <w:szCs w:val="30"/>
        </w:rPr>
      </w:pPr>
    </w:p>
    <w:p w:rsidR="008A0CA3" w:rsidRPr="00CC2601" w:rsidRDefault="00E31031" w:rsidP="00CC2601">
      <w:pPr>
        <w:spacing w:line="52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CC2601">
        <w:rPr>
          <w:rFonts w:ascii="仿宋" w:eastAsia="仿宋" w:hAnsi="仿宋" w:cs="宋体" w:hint="eastAsia"/>
          <w:b/>
          <w:sz w:val="30"/>
          <w:szCs w:val="30"/>
        </w:rPr>
        <w:t>体检地址：青龙山大街与门达路交汇处（附属医院康复保健医院）</w:t>
      </w:r>
    </w:p>
    <w:sectPr w:rsidR="008A0CA3" w:rsidRPr="00CC2601" w:rsidSect="00FE2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006" w:rsidRDefault="00F63006" w:rsidP="00F0465A">
      <w:r>
        <w:separator/>
      </w:r>
    </w:p>
  </w:endnote>
  <w:endnote w:type="continuationSeparator" w:id="0">
    <w:p w:rsidR="00F63006" w:rsidRDefault="00F63006" w:rsidP="00F04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006" w:rsidRDefault="00F63006" w:rsidP="00F0465A">
      <w:r>
        <w:separator/>
      </w:r>
    </w:p>
  </w:footnote>
  <w:footnote w:type="continuationSeparator" w:id="0">
    <w:p w:rsidR="00F63006" w:rsidRDefault="00F63006" w:rsidP="00F046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6561"/>
    <w:multiLevelType w:val="multilevel"/>
    <w:tmpl w:val="07EE6561"/>
    <w:lvl w:ilvl="0">
      <w:start w:val="1"/>
      <w:numFmt w:val="decimal"/>
      <w:lvlText w:val="%1、"/>
      <w:lvlJc w:val="left"/>
      <w:pPr>
        <w:ind w:left="720" w:hanging="720"/>
      </w:pPr>
      <w:rPr>
        <w:rFonts w:ascii="宋体" w:eastAsia="宋体" w:hAnsi="宋体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RlNTAwZmMwZmIxZjdmN2FjZTQ5NzNmOWQwYjIwNzAifQ=="/>
  </w:docVars>
  <w:rsids>
    <w:rsidRoot w:val="06B244B1"/>
    <w:rsid w:val="00621EF5"/>
    <w:rsid w:val="006974A0"/>
    <w:rsid w:val="006B39D8"/>
    <w:rsid w:val="006F25CE"/>
    <w:rsid w:val="008A0CA3"/>
    <w:rsid w:val="008C45ED"/>
    <w:rsid w:val="008E3CF0"/>
    <w:rsid w:val="00A66D7E"/>
    <w:rsid w:val="00B516E7"/>
    <w:rsid w:val="00BC28FB"/>
    <w:rsid w:val="00C134C2"/>
    <w:rsid w:val="00CC2601"/>
    <w:rsid w:val="00D173DB"/>
    <w:rsid w:val="00E31031"/>
    <w:rsid w:val="00F0465A"/>
    <w:rsid w:val="00F63006"/>
    <w:rsid w:val="00FE2F19"/>
    <w:rsid w:val="06B244B1"/>
    <w:rsid w:val="1CBD608A"/>
    <w:rsid w:val="204A1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2F1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qFormat/>
    <w:rsid w:val="00FE2F19"/>
    <w:pPr>
      <w:ind w:firstLineChars="200" w:firstLine="420"/>
    </w:pPr>
  </w:style>
  <w:style w:type="paragraph" w:styleId="a3">
    <w:name w:val="header"/>
    <w:basedOn w:val="a"/>
    <w:link w:val="Char"/>
    <w:rsid w:val="00F04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0465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F04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0465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ฅ'ω'ฅ</dc:creator>
  <cp:lastModifiedBy>巴音巴特</cp:lastModifiedBy>
  <cp:revision>7</cp:revision>
  <dcterms:created xsi:type="dcterms:W3CDTF">2025-03-24T08:21:00Z</dcterms:created>
  <dcterms:modified xsi:type="dcterms:W3CDTF">2025-03-24T09:10:00Z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E710092169324B0D9A47C6E415BC41CB</vt:lpwstr>
  </property>
</Properties>
</file>