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 w:cs="仿宋"/>
          <w:b w:val="0"/>
          <w:bCs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"/>
        </w:rPr>
        <w:t>考生疫情防控承诺书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本人已认真阅读《内蒙古自治区公安厅2022年公开招聘辅警笔试新冠肺炎疫情防控告知书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承诺人：在报名确认网站下载打印笔试准考证即视为本人签名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承诺时间：与在报名确认网站下载打印笔试准考证时间相一致</w:t>
      </w:r>
    </w:p>
    <w:p>
      <w:bookmarkStart w:id="0" w:name="_GoBack"/>
      <w:bookmarkEnd w:id="0"/>
    </w:p>
    <w:sectPr>
      <w:pgSz w:w="11906" w:h="16838"/>
      <w:pgMar w:top="1871" w:right="1531" w:bottom="1701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845C6"/>
    <w:rsid w:val="12C6058F"/>
    <w:rsid w:val="178845C6"/>
    <w:rsid w:val="44FA6EE2"/>
    <w:rsid w:val="5322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2022-06-22T09:34:00Z</dcterms:created>
  <dc:creator>周丽芳</dc:creator>
  <cp:lastModifiedBy>周丽芳</cp:lastModifiedBy>
  <dcterms:modified xsi:type="dcterms:W3CDTF">2022-06-22T09:37:42Z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